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7FC68" w14:textId="730393D2" w:rsidR="00A72DE2" w:rsidRDefault="000C40D0" w:rsidP="005E4C74">
      <w:pPr>
        <w:pStyle w:val="Titre1"/>
      </w:pPr>
      <w:r>
        <w:t>Mise en situation</w:t>
      </w:r>
    </w:p>
    <w:p w14:paraId="196B3876" w14:textId="04C06FC4" w:rsidR="00A72DE2" w:rsidRDefault="00FC0D34" w:rsidP="006761CB">
      <w:pPr>
        <w:pStyle w:val="Titre3"/>
        <w:shd w:val="clear" w:color="auto" w:fill="FFFFFF"/>
        <w:spacing w:before="300" w:after="150"/>
        <w:rPr>
          <w:rFonts w:ascii="Verdana" w:hAnsi="Verdana"/>
          <w:color w:val="000000"/>
        </w:rPr>
      </w:pPr>
      <w:r>
        <w:rPr>
          <w:rFonts w:ascii="Verdana" w:hAnsi="Verdana"/>
          <w:color w:val="000000"/>
        </w:rPr>
        <w:t>Pour bien comprendre les 3 notions, je vous pose certaines questions vous demandant de chercher!</w:t>
      </w:r>
      <w:r w:rsidR="006761CB">
        <w:rPr>
          <w:rFonts w:ascii="Verdana" w:hAnsi="Verdana"/>
          <w:color w:val="000000"/>
        </w:rPr>
        <w:t xml:space="preserve"> Identifiez vos sources.</w:t>
      </w:r>
    </w:p>
    <w:p w14:paraId="4A801E36" w14:textId="15CBFA02" w:rsidR="000C40D0" w:rsidRDefault="000C40D0" w:rsidP="005E4C74">
      <w:pPr>
        <w:pStyle w:val="Titre1"/>
      </w:pPr>
      <w:r w:rsidRPr="00197B5A">
        <w:t>Modalités</w:t>
      </w:r>
    </w:p>
    <w:p w14:paraId="3699424A" w14:textId="5560858A" w:rsidR="00A72DE2" w:rsidRDefault="00A72DE2" w:rsidP="00A72DE2">
      <w:pPr>
        <w:pStyle w:val="Paragraphedeliste"/>
        <w:numPr>
          <w:ilvl w:val="0"/>
          <w:numId w:val="21"/>
        </w:numPr>
      </w:pPr>
      <w:r>
        <w:t xml:space="preserve">Durée : </w:t>
      </w:r>
      <w:r w:rsidR="003D5913">
        <w:t>4</w:t>
      </w:r>
      <w:r>
        <w:t>0 minutes</w:t>
      </w:r>
    </w:p>
    <w:p w14:paraId="3090ECF9" w14:textId="6708D1B4" w:rsidR="00A72DE2" w:rsidRDefault="00FC0D34" w:rsidP="00A72DE2">
      <w:pPr>
        <w:pStyle w:val="Paragraphedeliste"/>
        <w:numPr>
          <w:ilvl w:val="0"/>
          <w:numId w:val="21"/>
        </w:numPr>
      </w:pPr>
      <w:r>
        <w:t>Individuel</w:t>
      </w:r>
    </w:p>
    <w:p w14:paraId="1AAC1E6B" w14:textId="4640EB2D" w:rsidR="00A72DE2" w:rsidRDefault="00A72DE2" w:rsidP="00A72DE2">
      <w:pPr>
        <w:pStyle w:val="Paragraphedeliste"/>
        <w:numPr>
          <w:ilvl w:val="0"/>
          <w:numId w:val="21"/>
        </w:numPr>
      </w:pPr>
      <w:r>
        <w:t>Utilisez ce document pour remplir le travail</w:t>
      </w:r>
    </w:p>
    <w:p w14:paraId="2E8953EF" w14:textId="494099C0" w:rsidR="00603488" w:rsidRDefault="0EBD7170" w:rsidP="005E4C74">
      <w:pPr>
        <w:pStyle w:val="Titre1"/>
      </w:pPr>
      <w:r>
        <w:t>À faire</w:t>
      </w:r>
    </w:p>
    <w:p w14:paraId="3E011C41" w14:textId="73FCC968" w:rsidR="00431FFC" w:rsidRDefault="00431FFC" w:rsidP="00431FFC">
      <w:pPr>
        <w:pStyle w:val="Paragraphedeliste"/>
        <w:numPr>
          <w:ilvl w:val="0"/>
          <w:numId w:val="22"/>
        </w:numPr>
      </w:pPr>
      <w:r>
        <w:t>Complétez l’exercice en remplissant chaque rectangle vide</w:t>
      </w:r>
    </w:p>
    <w:p w14:paraId="01DE4B95" w14:textId="4717E587" w:rsidR="00431FFC" w:rsidRDefault="00431FFC" w:rsidP="00431FFC">
      <w:pPr>
        <w:pStyle w:val="Paragraphedeliste"/>
        <w:numPr>
          <w:ilvl w:val="0"/>
          <w:numId w:val="22"/>
        </w:numPr>
      </w:pPr>
      <w:r>
        <w:t xml:space="preserve">Écrivez dans vos mots, aucun copier-coller d’internet </w:t>
      </w:r>
      <w:r w:rsidR="00ED6542">
        <w:t>ne permit</w:t>
      </w:r>
      <w:r w:rsidR="00104B54">
        <w:t>, soyez précis et clair</w:t>
      </w:r>
    </w:p>
    <w:p w14:paraId="7479ABBA" w14:textId="10E075F9" w:rsidR="00431FFC" w:rsidRDefault="00431FFC" w:rsidP="00431FFC">
      <w:pPr>
        <w:pStyle w:val="Paragraphedeliste"/>
        <w:numPr>
          <w:ilvl w:val="0"/>
          <w:numId w:val="22"/>
        </w:numPr>
      </w:pPr>
      <w:r>
        <w:t>Indiquez les sources</w:t>
      </w:r>
      <w:r w:rsidR="000A0F43">
        <w:t>.</w:t>
      </w:r>
    </w:p>
    <w:p w14:paraId="549689E9" w14:textId="26B16C91" w:rsidR="00431FFC" w:rsidRDefault="000A0F43" w:rsidP="00431FFC">
      <w:pPr>
        <w:pStyle w:val="Paragraphedeliste"/>
        <w:numPr>
          <w:ilvl w:val="0"/>
          <w:numId w:val="22"/>
        </w:numPr>
      </w:pPr>
      <w:r>
        <w:t>R</w:t>
      </w:r>
      <w:r w:rsidR="00431FFC">
        <w:t>emettez-le-moi sur Léa</w:t>
      </w:r>
      <w:r w:rsidR="00AD687C">
        <w:t xml:space="preserve"> </w:t>
      </w:r>
      <w:r w:rsidR="005E4270">
        <w:t>zippés avec l</w:t>
      </w:r>
      <w:r w:rsidR="006761CB">
        <w:t>es autres</w:t>
      </w:r>
      <w:r w:rsidR="005E4270">
        <w:t xml:space="preserve"> exercice</w:t>
      </w:r>
      <w:r w:rsidR="006761CB">
        <w:t>s</w:t>
      </w:r>
    </w:p>
    <w:p w14:paraId="2849B03A" w14:textId="0C0C401D" w:rsidR="00941ED4" w:rsidRPr="005E4C74" w:rsidRDefault="00941ED4" w:rsidP="005E4C74">
      <w:pPr>
        <w:pStyle w:val="Titre1"/>
        <w:numPr>
          <w:ilvl w:val="0"/>
          <w:numId w:val="24"/>
        </w:numPr>
      </w:pPr>
      <w:r w:rsidRPr="005E4C74">
        <w:t>Quelle est l’utilité, dans vos mots d’une adresse IP?</w:t>
      </w:r>
    </w:p>
    <w:tbl>
      <w:tblPr>
        <w:tblStyle w:val="Grilledutableau"/>
        <w:tblW w:w="0" w:type="auto"/>
        <w:tblLook w:val="04A0" w:firstRow="1" w:lastRow="0" w:firstColumn="1" w:lastColumn="0" w:noHBand="0" w:noVBand="1"/>
      </w:tblPr>
      <w:tblGrid>
        <w:gridCol w:w="8630"/>
      </w:tblGrid>
      <w:tr w:rsidR="00941ED4" w14:paraId="78144A52" w14:textId="77777777" w:rsidTr="00F53F02">
        <w:tc>
          <w:tcPr>
            <w:tcW w:w="8630" w:type="dxa"/>
          </w:tcPr>
          <w:p w14:paraId="2DFA5825" w14:textId="6E888F4C" w:rsidR="00941ED4" w:rsidRDefault="001601D9" w:rsidP="00F53F02">
            <w:r w:rsidRPr="001601D9">
              <w:t>une adresse IP (Internet Protocol) est utilisée pour identifier de manière unique chaque appareil connecté à un réseau, permettant ainsi la communication et l'échange de données entre eux. Elle fonctionne comme une adresse dans une ville, indiquant où envoyer et recevoir des informations sur le réseau.</w:t>
            </w:r>
          </w:p>
        </w:tc>
      </w:tr>
      <w:tr w:rsidR="00941ED4" w14:paraId="2BD14C25" w14:textId="77777777" w:rsidTr="00F53F02">
        <w:tc>
          <w:tcPr>
            <w:tcW w:w="8630" w:type="dxa"/>
          </w:tcPr>
          <w:p w14:paraId="3D74258C" w14:textId="015052F0" w:rsidR="00941ED4" w:rsidRDefault="00941ED4" w:rsidP="00F53F02">
            <w:r>
              <w:t>Sources :</w:t>
            </w:r>
            <w:r w:rsidR="001601D9">
              <w:t xml:space="preserve"> </w:t>
            </w:r>
            <w:hyperlink r:id="rId8" w:history="1">
              <w:r w:rsidR="001601D9" w:rsidRPr="002B3ACC">
                <w:rPr>
                  <w:rStyle w:val="Lienhypertexte"/>
                </w:rPr>
                <w:t>https://cse.buffalo.edu/~hungngo/classes/2010/589/reading-materials/IP-addressing.pdf</w:t>
              </w:r>
            </w:hyperlink>
            <w:r w:rsidR="001601D9">
              <w:t xml:space="preserve"> </w:t>
            </w:r>
          </w:p>
        </w:tc>
      </w:tr>
    </w:tbl>
    <w:p w14:paraId="18919F99" w14:textId="3B92D8E4" w:rsidR="000A0F43" w:rsidRPr="00104B54" w:rsidRDefault="006761CB" w:rsidP="005E4C74">
      <w:pPr>
        <w:pStyle w:val="Titre1"/>
      </w:pPr>
      <w:r>
        <w:t>Quel</w:t>
      </w:r>
      <w:r w:rsidR="005B4EC5">
        <w:t>le</w:t>
      </w:r>
      <w:r>
        <w:t xml:space="preserve"> est votre adresse IP sur le réseau du cégep?</w:t>
      </w:r>
    </w:p>
    <w:tbl>
      <w:tblPr>
        <w:tblStyle w:val="Grilledutableau"/>
        <w:tblW w:w="0" w:type="auto"/>
        <w:tblLook w:val="04A0" w:firstRow="1" w:lastRow="0" w:firstColumn="1" w:lastColumn="0" w:noHBand="0" w:noVBand="1"/>
      </w:tblPr>
      <w:tblGrid>
        <w:gridCol w:w="8630"/>
      </w:tblGrid>
      <w:tr w:rsidR="000A0F43" w14:paraId="218BB03F" w14:textId="77777777" w:rsidTr="000A0F43">
        <w:tc>
          <w:tcPr>
            <w:tcW w:w="8630" w:type="dxa"/>
          </w:tcPr>
          <w:p w14:paraId="12B0BE92" w14:textId="799A1DDC" w:rsidR="000A0F43" w:rsidRDefault="001601D9" w:rsidP="000A0F43">
            <w:r>
              <w:t>Différente de tout le monde</w:t>
            </w:r>
          </w:p>
        </w:tc>
      </w:tr>
      <w:tr w:rsidR="006761CB" w14:paraId="4FE0ADDD" w14:textId="77777777" w:rsidTr="000A0F43">
        <w:tc>
          <w:tcPr>
            <w:tcW w:w="8630" w:type="dxa"/>
          </w:tcPr>
          <w:p w14:paraId="7DFF8D67" w14:textId="28E83B57" w:rsidR="006761CB" w:rsidRDefault="006761CB" w:rsidP="000A0F43">
            <w:r>
              <w:t>Sources :</w:t>
            </w:r>
            <w:r w:rsidR="001601D9">
              <w:t xml:space="preserve"> </w:t>
            </w:r>
            <w:r w:rsidR="001601D9" w:rsidRPr="001601D9">
              <w:t>https://support.intermedia.com/app/articles/detail/a_id/27175/~/how-do-i-use-ipconfig-in-the-command-prompt-or-terminal%3F</w:t>
            </w:r>
          </w:p>
        </w:tc>
      </w:tr>
    </w:tbl>
    <w:p w14:paraId="79476A81" w14:textId="0B9772A1" w:rsidR="006761CB" w:rsidRPr="00104B54" w:rsidRDefault="006761CB" w:rsidP="005E4C74">
      <w:pPr>
        <w:pStyle w:val="Titre1"/>
      </w:pPr>
      <w:r>
        <w:t>Quel</w:t>
      </w:r>
      <w:r w:rsidR="005B4EC5">
        <w:t>le</w:t>
      </w:r>
      <w:r>
        <w:t xml:space="preserve"> est votre adresse IP sur internet</w:t>
      </w:r>
    </w:p>
    <w:tbl>
      <w:tblPr>
        <w:tblStyle w:val="Grilledutableau"/>
        <w:tblW w:w="0" w:type="auto"/>
        <w:tblLook w:val="04A0" w:firstRow="1" w:lastRow="0" w:firstColumn="1" w:lastColumn="0" w:noHBand="0" w:noVBand="1"/>
      </w:tblPr>
      <w:tblGrid>
        <w:gridCol w:w="8630"/>
      </w:tblGrid>
      <w:tr w:rsidR="006761CB" w14:paraId="490303F9" w14:textId="77777777" w:rsidTr="00F53F02">
        <w:tc>
          <w:tcPr>
            <w:tcW w:w="8630" w:type="dxa"/>
          </w:tcPr>
          <w:p w14:paraId="43CDCB74" w14:textId="1A130E1C" w:rsidR="006761CB" w:rsidRDefault="001601D9" w:rsidP="00F53F02">
            <w:r>
              <w:t>Celle du cégep que tout le monde a.</w:t>
            </w:r>
          </w:p>
        </w:tc>
      </w:tr>
      <w:tr w:rsidR="006761CB" w14:paraId="6F1BBF11" w14:textId="77777777" w:rsidTr="00F53F02">
        <w:tc>
          <w:tcPr>
            <w:tcW w:w="8630" w:type="dxa"/>
          </w:tcPr>
          <w:p w14:paraId="3308AE84" w14:textId="6D5F191D" w:rsidR="006761CB" w:rsidRDefault="006761CB" w:rsidP="00F53F02">
            <w:r>
              <w:t>Sources :</w:t>
            </w:r>
            <w:r w:rsidR="001601D9">
              <w:t xml:space="preserve"> </w:t>
            </w:r>
            <w:hyperlink r:id="rId9" w:history="1">
              <w:r w:rsidR="001601D9" w:rsidRPr="002B3ACC">
                <w:rPr>
                  <w:rStyle w:val="Lienhypertexte"/>
                </w:rPr>
                <w:t>https://whatismyipaddress.com/</w:t>
              </w:r>
            </w:hyperlink>
            <w:r w:rsidR="001601D9">
              <w:t xml:space="preserve"> </w:t>
            </w:r>
          </w:p>
        </w:tc>
      </w:tr>
    </w:tbl>
    <w:p w14:paraId="5C47D2F0" w14:textId="22E7E037" w:rsidR="00941ED4" w:rsidRPr="00104B54" w:rsidRDefault="00941ED4" w:rsidP="005E4C74">
      <w:pPr>
        <w:pStyle w:val="Titre1"/>
      </w:pPr>
      <w:r>
        <w:t>Quelle est l’utilité, dans vos mots d’une adresse MAC?</w:t>
      </w:r>
    </w:p>
    <w:tbl>
      <w:tblPr>
        <w:tblStyle w:val="Grilledutableau"/>
        <w:tblW w:w="0" w:type="auto"/>
        <w:tblLook w:val="04A0" w:firstRow="1" w:lastRow="0" w:firstColumn="1" w:lastColumn="0" w:noHBand="0" w:noVBand="1"/>
      </w:tblPr>
      <w:tblGrid>
        <w:gridCol w:w="8630"/>
      </w:tblGrid>
      <w:tr w:rsidR="00941ED4" w14:paraId="67D27873" w14:textId="77777777" w:rsidTr="00F53F02">
        <w:tc>
          <w:tcPr>
            <w:tcW w:w="8630" w:type="dxa"/>
          </w:tcPr>
          <w:p w14:paraId="4A743999" w14:textId="2D422332" w:rsidR="00941ED4" w:rsidRDefault="001601D9" w:rsidP="001601D9">
            <w:r>
              <w:t>une adresse MAC (Media Access Control) est une identification unique assignée à chaque interface réseau d'un appareil par le fabricant. Elle permet de distinguer précisément les appareils sur un réseau local (comme une connexion Wi-Fi ou Ethernet) et de contrôler l'accès à ce réseau.</w:t>
            </w:r>
          </w:p>
        </w:tc>
      </w:tr>
      <w:tr w:rsidR="00941ED4" w14:paraId="5BF40D77" w14:textId="77777777" w:rsidTr="00F53F02">
        <w:tc>
          <w:tcPr>
            <w:tcW w:w="8630" w:type="dxa"/>
          </w:tcPr>
          <w:p w14:paraId="1063B3C4" w14:textId="3A12547E" w:rsidR="00941ED4" w:rsidRDefault="00941ED4" w:rsidP="00F53F02">
            <w:r>
              <w:lastRenderedPageBreak/>
              <w:t>Sources :</w:t>
            </w:r>
            <w:r w:rsidR="001601D9">
              <w:t xml:space="preserve"> </w:t>
            </w:r>
            <w:hyperlink r:id="rId10" w:history="1">
              <w:r w:rsidR="001601D9" w:rsidRPr="002B3ACC">
                <w:rPr>
                  <w:rStyle w:val="Lienhypertexte"/>
                </w:rPr>
                <w:t>https://www.cmu.edu/computing/services/endpoint/network-access/mac-address.html</w:t>
              </w:r>
            </w:hyperlink>
            <w:r w:rsidR="001601D9">
              <w:t xml:space="preserve">  </w:t>
            </w:r>
          </w:p>
        </w:tc>
      </w:tr>
    </w:tbl>
    <w:p w14:paraId="2E62EEFB" w14:textId="56570A00" w:rsidR="000A0F43" w:rsidRPr="00104B54" w:rsidRDefault="006761CB" w:rsidP="005E4C74">
      <w:pPr>
        <w:pStyle w:val="Titre1"/>
      </w:pPr>
      <w:r>
        <w:t>Quelle est l’adresse MAC de votre carte</w:t>
      </w:r>
      <w:r w:rsidR="00941ED4">
        <w:t xml:space="preserve"> réseau</w:t>
      </w:r>
      <w:r>
        <w:t xml:space="preserve"> WiFi?</w:t>
      </w:r>
    </w:p>
    <w:tbl>
      <w:tblPr>
        <w:tblStyle w:val="Grilledutableau"/>
        <w:tblW w:w="0" w:type="auto"/>
        <w:tblLook w:val="04A0" w:firstRow="1" w:lastRow="0" w:firstColumn="1" w:lastColumn="0" w:noHBand="0" w:noVBand="1"/>
      </w:tblPr>
      <w:tblGrid>
        <w:gridCol w:w="8630"/>
      </w:tblGrid>
      <w:tr w:rsidR="001601D9" w14:paraId="7151DD66" w14:textId="77777777" w:rsidTr="000A0F43">
        <w:tc>
          <w:tcPr>
            <w:tcW w:w="8630" w:type="dxa"/>
          </w:tcPr>
          <w:p w14:paraId="0AD6E668" w14:textId="6E4AA2D9" w:rsidR="001601D9" w:rsidRDefault="001601D9" w:rsidP="001601D9">
            <w:r>
              <w:t>Différente de tout le monde</w:t>
            </w:r>
          </w:p>
        </w:tc>
      </w:tr>
      <w:tr w:rsidR="001601D9" w14:paraId="71CE34BA" w14:textId="77777777" w:rsidTr="000A0F43">
        <w:tc>
          <w:tcPr>
            <w:tcW w:w="8630" w:type="dxa"/>
          </w:tcPr>
          <w:p w14:paraId="6CA7860B" w14:textId="5834A3DD" w:rsidR="001601D9" w:rsidRDefault="001601D9" w:rsidP="001601D9">
            <w:r>
              <w:t xml:space="preserve">Sources : </w:t>
            </w:r>
            <w:hyperlink r:id="rId11" w:history="1">
              <w:r w:rsidRPr="002B3ACC">
                <w:rPr>
                  <w:rStyle w:val="Lienhypertexte"/>
                </w:rPr>
                <w:t>https://servicecenter.fsu.edu/s/article/How-do-I-find-the-MAC-address-on-my-computer-1600352497612</w:t>
              </w:r>
            </w:hyperlink>
            <w:r>
              <w:t xml:space="preserve"> </w:t>
            </w:r>
          </w:p>
        </w:tc>
      </w:tr>
    </w:tbl>
    <w:p w14:paraId="3EC233AB" w14:textId="08D95CE3" w:rsidR="006761CB" w:rsidRPr="00104B54" w:rsidRDefault="006761CB" w:rsidP="005E4C74">
      <w:pPr>
        <w:pStyle w:val="Titre1"/>
      </w:pPr>
      <w:r>
        <w:t xml:space="preserve">Quelle est l’adresse MAC de votre carte </w:t>
      </w:r>
      <w:r w:rsidR="00941ED4">
        <w:t>réseau filaire (si vous en avez une!)</w:t>
      </w:r>
      <w:r>
        <w:t>?</w:t>
      </w:r>
    </w:p>
    <w:tbl>
      <w:tblPr>
        <w:tblStyle w:val="Grilledutableau"/>
        <w:tblW w:w="0" w:type="auto"/>
        <w:tblLook w:val="04A0" w:firstRow="1" w:lastRow="0" w:firstColumn="1" w:lastColumn="0" w:noHBand="0" w:noVBand="1"/>
      </w:tblPr>
      <w:tblGrid>
        <w:gridCol w:w="8630"/>
      </w:tblGrid>
      <w:tr w:rsidR="001601D9" w14:paraId="09A6E766" w14:textId="77777777" w:rsidTr="00F53F02">
        <w:tc>
          <w:tcPr>
            <w:tcW w:w="8630" w:type="dxa"/>
          </w:tcPr>
          <w:p w14:paraId="6017BC7D" w14:textId="0870609A" w:rsidR="001601D9" w:rsidRDefault="001601D9" w:rsidP="001601D9">
            <w:r>
              <w:t>Différente de tout le monde</w:t>
            </w:r>
          </w:p>
        </w:tc>
      </w:tr>
      <w:tr w:rsidR="001601D9" w14:paraId="3F759329" w14:textId="77777777" w:rsidTr="00F53F02">
        <w:tc>
          <w:tcPr>
            <w:tcW w:w="8630" w:type="dxa"/>
          </w:tcPr>
          <w:p w14:paraId="6307DB51" w14:textId="5BCA3C2C" w:rsidR="001601D9" w:rsidRDefault="001601D9" w:rsidP="001601D9">
            <w:r>
              <w:t xml:space="preserve">Sources : </w:t>
            </w:r>
            <w:hyperlink r:id="rId12" w:history="1">
              <w:r w:rsidRPr="002B3ACC">
                <w:rPr>
                  <w:rStyle w:val="Lienhypertexte"/>
                </w:rPr>
                <w:t>https://servicecenter.fsu.edu/s/article/How-do-I-find-the-MAC-address-on-my-computer-1600352497612</w:t>
              </w:r>
            </w:hyperlink>
            <w:r>
              <w:t xml:space="preserve"> </w:t>
            </w:r>
          </w:p>
        </w:tc>
      </w:tr>
    </w:tbl>
    <w:p w14:paraId="5F97484B" w14:textId="524788D1" w:rsidR="005E4C74" w:rsidRPr="00104B54" w:rsidRDefault="005E4C74" w:rsidP="003D5913">
      <w:pPr>
        <w:pStyle w:val="Titre1"/>
      </w:pPr>
      <w:r>
        <w:t>Quel est le lien entre une adresse IP et une adresse MAC?</w:t>
      </w:r>
    </w:p>
    <w:tbl>
      <w:tblPr>
        <w:tblStyle w:val="Grilledutableau"/>
        <w:tblW w:w="0" w:type="auto"/>
        <w:tblLook w:val="04A0" w:firstRow="1" w:lastRow="0" w:firstColumn="1" w:lastColumn="0" w:noHBand="0" w:noVBand="1"/>
      </w:tblPr>
      <w:tblGrid>
        <w:gridCol w:w="8630"/>
      </w:tblGrid>
      <w:tr w:rsidR="005E4C74" w14:paraId="7E6BC6AB" w14:textId="77777777" w:rsidTr="00F53F02">
        <w:tc>
          <w:tcPr>
            <w:tcW w:w="8630" w:type="dxa"/>
          </w:tcPr>
          <w:p w14:paraId="49BD4E25" w14:textId="26AFF544" w:rsidR="005E4C74" w:rsidRDefault="001601D9" w:rsidP="00F53F02">
            <w:r>
              <w:t>L</w:t>
            </w:r>
            <w:r w:rsidRPr="001601D9">
              <w:t>orsque des données sont envoyées sur un réseau, elles sont d'abord adressées à l'aide de l'adresse IP pour trouver le chemin vers le réseau correct. Une fois que les données atteignent le réseau local du destinataire, l'adresse MAC est utilisée pour acheminer les données vers l'appareil spécifique. Ce processus est souvent géré par un protocole appelé ARP</w:t>
            </w:r>
            <w:r w:rsidR="00062801">
              <w:t xml:space="preserve">, </w:t>
            </w:r>
            <w:r w:rsidRPr="001601D9">
              <w:t>qui permet de lier une adresse IP à une adresse MAC dans le réseau local.</w:t>
            </w:r>
          </w:p>
        </w:tc>
      </w:tr>
      <w:tr w:rsidR="005E4C74" w14:paraId="3E359FF0" w14:textId="77777777" w:rsidTr="00F53F02">
        <w:tc>
          <w:tcPr>
            <w:tcW w:w="8630" w:type="dxa"/>
          </w:tcPr>
          <w:p w14:paraId="07B1772D" w14:textId="5AB4788F" w:rsidR="005E4C74" w:rsidRDefault="005E4C74" w:rsidP="00F53F02">
            <w:r>
              <w:t>Sources :</w:t>
            </w:r>
            <w:r w:rsidR="001601D9">
              <w:t xml:space="preserve"> </w:t>
            </w:r>
            <w:hyperlink r:id="rId13" w:history="1">
              <w:r w:rsidR="001601D9" w:rsidRPr="001F3B67">
                <w:rPr>
                  <w:rStyle w:val="Lienhypertexte"/>
                </w:rPr>
                <w:t>https://www.checkpoint.com/fr/cyber-hub/network-security/what-is-the-address-resolution-protocol-arp/</w:t>
              </w:r>
            </w:hyperlink>
            <w:r w:rsidR="001601D9">
              <w:t xml:space="preserve"> </w:t>
            </w:r>
          </w:p>
        </w:tc>
      </w:tr>
    </w:tbl>
    <w:p w14:paraId="67DE2EFA" w14:textId="02BD4D35" w:rsidR="00941ED4" w:rsidRPr="00104B54" w:rsidRDefault="00941ED4" w:rsidP="005E4C74">
      <w:pPr>
        <w:pStyle w:val="Titre1"/>
      </w:pPr>
      <w:r>
        <w:t>Quelle est l’utilité, dans vos mots d’un port?</w:t>
      </w:r>
    </w:p>
    <w:tbl>
      <w:tblPr>
        <w:tblStyle w:val="Grilledutableau"/>
        <w:tblW w:w="0" w:type="auto"/>
        <w:tblLook w:val="04A0" w:firstRow="1" w:lastRow="0" w:firstColumn="1" w:lastColumn="0" w:noHBand="0" w:noVBand="1"/>
      </w:tblPr>
      <w:tblGrid>
        <w:gridCol w:w="8630"/>
      </w:tblGrid>
      <w:tr w:rsidR="00941ED4" w14:paraId="5E86D29B" w14:textId="77777777" w:rsidTr="00F53F02">
        <w:tc>
          <w:tcPr>
            <w:tcW w:w="8630" w:type="dxa"/>
          </w:tcPr>
          <w:p w14:paraId="51BD1977" w14:textId="791AF1E7" w:rsidR="00941ED4" w:rsidRDefault="001601D9" w:rsidP="00F53F02">
            <w:r w:rsidRPr="001601D9">
              <w:t>un port est un point d'entrée ou de sortie pour les communications numériques sur un ordinateur ou un réseau. Il agit comme une "porte" permettant à différents types de données d'entrer ou de sortir d'un appareil via une connexion réseau.</w:t>
            </w:r>
          </w:p>
        </w:tc>
      </w:tr>
      <w:tr w:rsidR="00941ED4" w14:paraId="413007CC" w14:textId="77777777" w:rsidTr="00F53F02">
        <w:tc>
          <w:tcPr>
            <w:tcW w:w="8630" w:type="dxa"/>
          </w:tcPr>
          <w:p w14:paraId="754A5F1E" w14:textId="5C50B18E" w:rsidR="00941ED4" w:rsidRDefault="00941ED4" w:rsidP="00F53F02">
            <w:r>
              <w:t>Sources :</w:t>
            </w:r>
            <w:r w:rsidR="001601D9">
              <w:t xml:space="preserve"> </w:t>
            </w:r>
            <w:hyperlink r:id="rId14" w:history="1">
              <w:r w:rsidR="001601D9" w:rsidRPr="001F3B67">
                <w:rPr>
                  <w:rStyle w:val="Lienhypertexte"/>
                </w:rPr>
                <w:t>https://www.cloudflare.com/learning/network-layer/what-is-a-computer-port/</w:t>
              </w:r>
            </w:hyperlink>
            <w:r w:rsidR="001601D9">
              <w:t xml:space="preserve">  </w:t>
            </w:r>
          </w:p>
        </w:tc>
      </w:tr>
    </w:tbl>
    <w:p w14:paraId="05BCE5CB" w14:textId="193A688F" w:rsidR="00941ED4" w:rsidRPr="00104B54" w:rsidRDefault="00941ED4" w:rsidP="005E4C74">
      <w:pPr>
        <w:pStyle w:val="Titre1"/>
      </w:pPr>
      <w:r>
        <w:t>Comment ouvrir les ports pour jouer à Fortnite?</w:t>
      </w:r>
    </w:p>
    <w:tbl>
      <w:tblPr>
        <w:tblStyle w:val="Grilledutableau"/>
        <w:tblW w:w="0" w:type="auto"/>
        <w:tblLook w:val="04A0" w:firstRow="1" w:lastRow="0" w:firstColumn="1" w:lastColumn="0" w:noHBand="0" w:noVBand="1"/>
      </w:tblPr>
      <w:tblGrid>
        <w:gridCol w:w="8630"/>
      </w:tblGrid>
      <w:tr w:rsidR="00941ED4" w14:paraId="339A76C8" w14:textId="77777777" w:rsidTr="00F53F02">
        <w:tc>
          <w:tcPr>
            <w:tcW w:w="8630" w:type="dxa"/>
          </w:tcPr>
          <w:p w14:paraId="593E931E" w14:textId="77777777" w:rsidR="00062801" w:rsidRPr="00062801" w:rsidRDefault="00062801" w:rsidP="00062801">
            <w:pPr>
              <w:numPr>
                <w:ilvl w:val="0"/>
                <w:numId w:val="26"/>
              </w:numPr>
            </w:pPr>
            <w:r w:rsidRPr="00062801">
              <w:t>TCP: 433, 3478-3479, 5060, 5062, 5222, 6250, 12000-65000</w:t>
            </w:r>
          </w:p>
          <w:p w14:paraId="3AC85CBC" w14:textId="0BA7B5F4" w:rsidR="00941ED4" w:rsidRDefault="00062801" w:rsidP="00F53F02">
            <w:pPr>
              <w:numPr>
                <w:ilvl w:val="0"/>
                <w:numId w:val="26"/>
              </w:numPr>
            </w:pPr>
            <w:r w:rsidRPr="00062801">
              <w:t>UDP: 3478-3479, 5060, 5062, 6250, 12000-65000</w:t>
            </w:r>
          </w:p>
        </w:tc>
      </w:tr>
      <w:tr w:rsidR="00941ED4" w14:paraId="6C86A693" w14:textId="77777777" w:rsidTr="00F53F02">
        <w:tc>
          <w:tcPr>
            <w:tcW w:w="8630" w:type="dxa"/>
          </w:tcPr>
          <w:p w14:paraId="47CBB25E" w14:textId="32F1EFE3" w:rsidR="00941ED4" w:rsidRDefault="00941ED4" w:rsidP="00F53F02">
            <w:r>
              <w:t>Sources :</w:t>
            </w:r>
            <w:r w:rsidR="00062801">
              <w:t xml:space="preserve"> </w:t>
            </w:r>
            <w:hyperlink r:id="rId15" w:history="1">
              <w:r w:rsidR="00062801" w:rsidRPr="001F3B67">
                <w:rPr>
                  <w:rStyle w:val="Lienhypertexte"/>
                </w:rPr>
                <w:t>https://portforward.com/fortnite/</w:t>
              </w:r>
            </w:hyperlink>
            <w:r w:rsidR="00062801">
              <w:t xml:space="preserve"> </w:t>
            </w:r>
          </w:p>
        </w:tc>
      </w:tr>
    </w:tbl>
    <w:p w14:paraId="1A4C94A3" w14:textId="44007B86" w:rsidR="00941ED4" w:rsidRPr="00104B54" w:rsidRDefault="00941ED4" w:rsidP="005E4C74">
      <w:pPr>
        <w:pStyle w:val="Titre1"/>
      </w:pPr>
      <w:r>
        <w:t xml:space="preserve">Comment ouvrir les ports pour jouer à </w:t>
      </w:r>
      <w:r w:rsidR="005E4C74">
        <w:t>Valorant</w:t>
      </w:r>
      <w:r>
        <w:t>?</w:t>
      </w:r>
    </w:p>
    <w:tbl>
      <w:tblPr>
        <w:tblStyle w:val="Grilledutableau"/>
        <w:tblW w:w="0" w:type="auto"/>
        <w:tblLook w:val="04A0" w:firstRow="1" w:lastRow="0" w:firstColumn="1" w:lastColumn="0" w:noHBand="0" w:noVBand="1"/>
      </w:tblPr>
      <w:tblGrid>
        <w:gridCol w:w="8630"/>
      </w:tblGrid>
      <w:tr w:rsidR="00941ED4" w14:paraId="19B07EF8" w14:textId="77777777" w:rsidTr="00F53F02">
        <w:tc>
          <w:tcPr>
            <w:tcW w:w="8630" w:type="dxa"/>
          </w:tcPr>
          <w:p w14:paraId="1CE0AE4B" w14:textId="77777777" w:rsidR="00062801" w:rsidRPr="00062801" w:rsidRDefault="00062801" w:rsidP="00062801">
            <w:pPr>
              <w:numPr>
                <w:ilvl w:val="0"/>
                <w:numId w:val="27"/>
              </w:numPr>
            </w:pPr>
            <w:r w:rsidRPr="00062801">
              <w:t>TCP: 2099, 5222-5223, 8088, 8393-8400, 8446</w:t>
            </w:r>
          </w:p>
          <w:p w14:paraId="06EEFEC5" w14:textId="4AC35F8F" w:rsidR="00941ED4" w:rsidRDefault="00062801" w:rsidP="00F53F02">
            <w:pPr>
              <w:numPr>
                <w:ilvl w:val="0"/>
                <w:numId w:val="27"/>
              </w:numPr>
            </w:pPr>
            <w:r w:rsidRPr="00062801">
              <w:t>UDP: 7000-8000, 8088, 8180-8181</w:t>
            </w:r>
          </w:p>
        </w:tc>
      </w:tr>
      <w:tr w:rsidR="00941ED4" w14:paraId="6122019E" w14:textId="77777777" w:rsidTr="00F53F02">
        <w:tc>
          <w:tcPr>
            <w:tcW w:w="8630" w:type="dxa"/>
          </w:tcPr>
          <w:p w14:paraId="2303BACD" w14:textId="443E2014" w:rsidR="00941ED4" w:rsidRDefault="00941ED4" w:rsidP="00F53F02">
            <w:r>
              <w:t>Sources :</w:t>
            </w:r>
            <w:r w:rsidR="00062801">
              <w:t xml:space="preserve"> </w:t>
            </w:r>
            <w:hyperlink r:id="rId16" w:history="1">
              <w:r w:rsidR="00062801" w:rsidRPr="001F3B67">
                <w:rPr>
                  <w:rStyle w:val="Lienhypertexte"/>
                </w:rPr>
                <w:t>https://portforward.com/valorant/</w:t>
              </w:r>
            </w:hyperlink>
            <w:r w:rsidR="00062801">
              <w:t xml:space="preserve"> </w:t>
            </w:r>
          </w:p>
        </w:tc>
      </w:tr>
    </w:tbl>
    <w:p w14:paraId="4FF5E8B6" w14:textId="77777777" w:rsidR="00431FFC" w:rsidRPr="00431FFC" w:rsidRDefault="00431FFC" w:rsidP="00062801">
      <w:pPr>
        <w:pStyle w:val="Titre"/>
      </w:pPr>
    </w:p>
    <w:sectPr w:rsidR="00431FFC" w:rsidRPr="00431FFC" w:rsidSect="00C762D1">
      <w:headerReference w:type="default" r:id="rId17"/>
      <w:footerReference w:type="default" r:id="rId18"/>
      <w:pgSz w:w="12240" w:h="15840"/>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4A151" w14:textId="77777777" w:rsidR="00A124F9" w:rsidRDefault="00A124F9" w:rsidP="00427B1B">
      <w:pPr>
        <w:spacing w:after="0" w:line="240" w:lineRule="auto"/>
      </w:pPr>
      <w:r>
        <w:separator/>
      </w:r>
    </w:p>
  </w:endnote>
  <w:endnote w:type="continuationSeparator" w:id="0">
    <w:p w14:paraId="6880E36E" w14:textId="77777777" w:rsidR="00A124F9" w:rsidRDefault="00A124F9" w:rsidP="0042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373374"/>
      <w:docPartObj>
        <w:docPartGallery w:val="Page Numbers (Bottom of Page)"/>
        <w:docPartUnique/>
      </w:docPartObj>
    </w:sdtPr>
    <w:sdtContent>
      <w:p w14:paraId="481BDB60" w14:textId="7C0A6222" w:rsidR="000A0F43" w:rsidRDefault="000A0F43" w:rsidP="00C762D1">
        <w:pPr>
          <w:pStyle w:val="Pieddepage"/>
          <w:jc w:val="center"/>
        </w:pPr>
        <w:r>
          <w:fldChar w:fldCharType="begin"/>
        </w:r>
        <w:r>
          <w:instrText>PAGE   \* MERGEFORMAT</w:instrText>
        </w:r>
        <w:r>
          <w:fldChar w:fldCharType="separate"/>
        </w:r>
        <w:r w:rsidR="00AD687C" w:rsidRPr="00AD687C">
          <w:rPr>
            <w:noProof/>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DDA5A" w14:textId="77777777" w:rsidR="00A124F9" w:rsidRDefault="00A124F9" w:rsidP="00427B1B">
      <w:pPr>
        <w:spacing w:after="0" w:line="240" w:lineRule="auto"/>
      </w:pPr>
      <w:r>
        <w:separator/>
      </w:r>
    </w:p>
  </w:footnote>
  <w:footnote w:type="continuationSeparator" w:id="0">
    <w:p w14:paraId="1513DF81" w14:textId="77777777" w:rsidR="00A124F9" w:rsidRDefault="00A124F9" w:rsidP="0042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60191" w14:textId="171FBACB" w:rsidR="000A0F43" w:rsidRPr="000379F4" w:rsidRDefault="00FC0D34" w:rsidP="00D52463">
    <w:pPr>
      <w:pStyle w:val="Titre"/>
    </w:pPr>
    <w:r>
      <w:t>Adresse IP, MAC et ports</w:t>
    </w:r>
  </w:p>
  <w:p w14:paraId="27E704A0" w14:textId="0BEFC91A" w:rsidR="000A0F43" w:rsidRDefault="000A0F43" w:rsidP="00DB1BEC">
    <w:r>
      <w:t xml:space="preserve">Cours : </w:t>
    </w:r>
    <w:r w:rsidR="000017B9">
      <w:t>Réseaux</w:t>
    </w:r>
    <w:r>
      <w:t xml:space="preserve"> - 420-</w:t>
    </w:r>
    <w:r w:rsidR="000017B9">
      <w:t>W33</w:t>
    </w:r>
    <w:r>
      <w:t>-SF</w:t>
    </w:r>
    <w:r>
      <w:br/>
      <w:t xml:space="preserve">Programme : </w:t>
    </w:r>
    <w:r w:rsidR="000017B9" w:rsidRPr="000017B9">
      <w:t>Techniques de l’informatique – Programmation Web, mobile et jeux vidéo</w:t>
    </w:r>
    <w:r>
      <w:br/>
      <w:t>Établissement : Cégep de Sainte-Foy</w:t>
    </w:r>
    <w:r>
      <w:br/>
      <w:t>Enseignant : Jimmy Gilbert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A77"/>
    <w:multiLevelType w:val="hybridMultilevel"/>
    <w:tmpl w:val="537C21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033D7D"/>
    <w:multiLevelType w:val="hybridMultilevel"/>
    <w:tmpl w:val="37FAF3DE"/>
    <w:lvl w:ilvl="0" w:tplc="414C763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15:restartNumberingAfterBreak="0">
    <w:nsid w:val="03E34B43"/>
    <w:multiLevelType w:val="hybridMultilevel"/>
    <w:tmpl w:val="2376D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06433E"/>
    <w:multiLevelType w:val="hybridMultilevel"/>
    <w:tmpl w:val="CC36B4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9773B05"/>
    <w:multiLevelType w:val="hybridMultilevel"/>
    <w:tmpl w:val="3DAC7F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C8A2B84"/>
    <w:multiLevelType w:val="multilevel"/>
    <w:tmpl w:val="70E0BC8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1B4572E"/>
    <w:multiLevelType w:val="hybridMultilevel"/>
    <w:tmpl w:val="813680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4361B5A"/>
    <w:multiLevelType w:val="hybridMultilevel"/>
    <w:tmpl w:val="FE3AC2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95D2D1E"/>
    <w:multiLevelType w:val="hybridMultilevel"/>
    <w:tmpl w:val="E27A104C"/>
    <w:lvl w:ilvl="0" w:tplc="B408364C">
      <w:start w:val="1"/>
      <w:numFmt w:val="decimal"/>
      <w:lvlText w:val="%1."/>
      <w:lvlJc w:val="left"/>
      <w:pPr>
        <w:ind w:left="720" w:hanging="360"/>
      </w:pPr>
      <w:rPr>
        <w:rFonts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05C0F84"/>
    <w:multiLevelType w:val="multilevel"/>
    <w:tmpl w:val="D332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A219B"/>
    <w:multiLevelType w:val="hybridMultilevel"/>
    <w:tmpl w:val="EB10435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8A466AD"/>
    <w:multiLevelType w:val="hybridMultilevel"/>
    <w:tmpl w:val="7C9E5C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CAF6A52"/>
    <w:multiLevelType w:val="hybridMultilevel"/>
    <w:tmpl w:val="355EE8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0986B2A"/>
    <w:multiLevelType w:val="hybridMultilevel"/>
    <w:tmpl w:val="E090A0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5D73079"/>
    <w:multiLevelType w:val="hybridMultilevel"/>
    <w:tmpl w:val="7060871C"/>
    <w:lvl w:ilvl="0" w:tplc="66203650">
      <w:start w:val="1"/>
      <w:numFmt w:val="decimal"/>
      <w:pStyle w:val="Titre1"/>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2530D8"/>
    <w:multiLevelType w:val="hybridMultilevel"/>
    <w:tmpl w:val="3530E06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23B17B4"/>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6003A6C"/>
    <w:multiLevelType w:val="hybridMultilevel"/>
    <w:tmpl w:val="011C0CA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9D710BE"/>
    <w:multiLevelType w:val="hybridMultilevel"/>
    <w:tmpl w:val="F8882CA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C42426A"/>
    <w:multiLevelType w:val="hybridMultilevel"/>
    <w:tmpl w:val="50229F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E5273A9"/>
    <w:multiLevelType w:val="hybridMultilevel"/>
    <w:tmpl w:val="E4C2630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81549F1"/>
    <w:multiLevelType w:val="multilevel"/>
    <w:tmpl w:val="EEE8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585849"/>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5353417"/>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7C621D93"/>
    <w:multiLevelType w:val="hybridMultilevel"/>
    <w:tmpl w:val="7BAE3118"/>
    <w:lvl w:ilvl="0" w:tplc="0C0C000F">
      <w:start w:val="1"/>
      <w:numFmt w:val="decimal"/>
      <w:lvlText w:val="%1."/>
      <w:lvlJc w:val="left"/>
      <w:pPr>
        <w:ind w:left="431" w:hanging="360"/>
      </w:pPr>
      <w:rPr>
        <w:rFonts w:hint="default"/>
      </w:rPr>
    </w:lvl>
    <w:lvl w:ilvl="1" w:tplc="0C0C0003">
      <w:start w:val="1"/>
      <w:numFmt w:val="bullet"/>
      <w:lvlText w:val="o"/>
      <w:lvlJc w:val="left"/>
      <w:pPr>
        <w:ind w:left="1151" w:hanging="360"/>
      </w:pPr>
      <w:rPr>
        <w:rFonts w:ascii="Courier New" w:hAnsi="Courier New" w:cs="Courier New" w:hint="default"/>
      </w:rPr>
    </w:lvl>
    <w:lvl w:ilvl="2" w:tplc="0C0C0005" w:tentative="1">
      <w:start w:val="1"/>
      <w:numFmt w:val="bullet"/>
      <w:lvlText w:val=""/>
      <w:lvlJc w:val="left"/>
      <w:pPr>
        <w:ind w:left="1871" w:hanging="360"/>
      </w:pPr>
      <w:rPr>
        <w:rFonts w:ascii="Wingdings" w:hAnsi="Wingdings" w:hint="default"/>
      </w:rPr>
    </w:lvl>
    <w:lvl w:ilvl="3" w:tplc="0C0C0001" w:tentative="1">
      <w:start w:val="1"/>
      <w:numFmt w:val="bullet"/>
      <w:lvlText w:val=""/>
      <w:lvlJc w:val="left"/>
      <w:pPr>
        <w:ind w:left="2591" w:hanging="360"/>
      </w:pPr>
      <w:rPr>
        <w:rFonts w:ascii="Symbol" w:hAnsi="Symbol" w:hint="default"/>
      </w:rPr>
    </w:lvl>
    <w:lvl w:ilvl="4" w:tplc="0C0C0003" w:tentative="1">
      <w:start w:val="1"/>
      <w:numFmt w:val="bullet"/>
      <w:lvlText w:val="o"/>
      <w:lvlJc w:val="left"/>
      <w:pPr>
        <w:ind w:left="3311" w:hanging="360"/>
      </w:pPr>
      <w:rPr>
        <w:rFonts w:ascii="Courier New" w:hAnsi="Courier New" w:cs="Courier New" w:hint="default"/>
      </w:rPr>
    </w:lvl>
    <w:lvl w:ilvl="5" w:tplc="0C0C0005" w:tentative="1">
      <w:start w:val="1"/>
      <w:numFmt w:val="bullet"/>
      <w:lvlText w:val=""/>
      <w:lvlJc w:val="left"/>
      <w:pPr>
        <w:ind w:left="4031" w:hanging="360"/>
      </w:pPr>
      <w:rPr>
        <w:rFonts w:ascii="Wingdings" w:hAnsi="Wingdings" w:hint="default"/>
      </w:rPr>
    </w:lvl>
    <w:lvl w:ilvl="6" w:tplc="0C0C0001" w:tentative="1">
      <w:start w:val="1"/>
      <w:numFmt w:val="bullet"/>
      <w:lvlText w:val=""/>
      <w:lvlJc w:val="left"/>
      <w:pPr>
        <w:ind w:left="4751" w:hanging="360"/>
      </w:pPr>
      <w:rPr>
        <w:rFonts w:ascii="Symbol" w:hAnsi="Symbol" w:hint="default"/>
      </w:rPr>
    </w:lvl>
    <w:lvl w:ilvl="7" w:tplc="0C0C0003" w:tentative="1">
      <w:start w:val="1"/>
      <w:numFmt w:val="bullet"/>
      <w:lvlText w:val="o"/>
      <w:lvlJc w:val="left"/>
      <w:pPr>
        <w:ind w:left="5471" w:hanging="360"/>
      </w:pPr>
      <w:rPr>
        <w:rFonts w:ascii="Courier New" w:hAnsi="Courier New" w:cs="Courier New" w:hint="default"/>
      </w:rPr>
    </w:lvl>
    <w:lvl w:ilvl="8" w:tplc="0C0C0005" w:tentative="1">
      <w:start w:val="1"/>
      <w:numFmt w:val="bullet"/>
      <w:lvlText w:val=""/>
      <w:lvlJc w:val="left"/>
      <w:pPr>
        <w:ind w:left="6191" w:hanging="360"/>
      </w:pPr>
      <w:rPr>
        <w:rFonts w:ascii="Wingdings" w:hAnsi="Wingdings" w:hint="default"/>
      </w:rPr>
    </w:lvl>
  </w:abstractNum>
  <w:num w:numId="1" w16cid:durableId="1010638994">
    <w:abstractNumId w:val="15"/>
  </w:num>
  <w:num w:numId="2" w16cid:durableId="1259606262">
    <w:abstractNumId w:val="6"/>
  </w:num>
  <w:num w:numId="3" w16cid:durableId="904612051">
    <w:abstractNumId w:val="19"/>
  </w:num>
  <w:num w:numId="4" w16cid:durableId="491604125">
    <w:abstractNumId w:val="13"/>
  </w:num>
  <w:num w:numId="5" w16cid:durableId="511529736">
    <w:abstractNumId w:val="24"/>
  </w:num>
  <w:num w:numId="6" w16cid:durableId="1730153683">
    <w:abstractNumId w:val="11"/>
  </w:num>
  <w:num w:numId="7" w16cid:durableId="1370952923">
    <w:abstractNumId w:val="23"/>
  </w:num>
  <w:num w:numId="8" w16cid:durableId="1164201271">
    <w:abstractNumId w:val="10"/>
  </w:num>
  <w:num w:numId="9" w16cid:durableId="763842933">
    <w:abstractNumId w:val="1"/>
  </w:num>
  <w:num w:numId="10" w16cid:durableId="168642826">
    <w:abstractNumId w:val="4"/>
  </w:num>
  <w:num w:numId="11" w16cid:durableId="430784052">
    <w:abstractNumId w:val="12"/>
  </w:num>
  <w:num w:numId="12" w16cid:durableId="2002347305">
    <w:abstractNumId w:val="0"/>
  </w:num>
  <w:num w:numId="13" w16cid:durableId="957762385">
    <w:abstractNumId w:val="17"/>
  </w:num>
  <w:num w:numId="14" w16cid:durableId="1930968782">
    <w:abstractNumId w:val="22"/>
  </w:num>
  <w:num w:numId="15" w16cid:durableId="1623656491">
    <w:abstractNumId w:val="16"/>
  </w:num>
  <w:num w:numId="16" w16cid:durableId="141313531">
    <w:abstractNumId w:val="18"/>
  </w:num>
  <w:num w:numId="17" w16cid:durableId="2090806364">
    <w:abstractNumId w:val="2"/>
  </w:num>
  <w:num w:numId="18" w16cid:durableId="647394598">
    <w:abstractNumId w:val="7"/>
  </w:num>
  <w:num w:numId="19" w16cid:durableId="662901033">
    <w:abstractNumId w:val="20"/>
  </w:num>
  <w:num w:numId="20" w16cid:durableId="1535003771">
    <w:abstractNumId w:val="5"/>
  </w:num>
  <w:num w:numId="21" w16cid:durableId="505705807">
    <w:abstractNumId w:val="3"/>
  </w:num>
  <w:num w:numId="22" w16cid:durableId="937180844">
    <w:abstractNumId w:val="8"/>
  </w:num>
  <w:num w:numId="23" w16cid:durableId="1606496042">
    <w:abstractNumId w:val="14"/>
  </w:num>
  <w:num w:numId="24" w16cid:durableId="1326275277">
    <w:abstractNumId w:val="14"/>
    <w:lvlOverride w:ilvl="0">
      <w:startOverride w:val="1"/>
    </w:lvlOverride>
  </w:num>
  <w:num w:numId="25" w16cid:durableId="241765441">
    <w:abstractNumId w:val="14"/>
    <w:lvlOverride w:ilvl="0">
      <w:startOverride w:val="1"/>
    </w:lvlOverride>
  </w:num>
  <w:num w:numId="26" w16cid:durableId="328291954">
    <w:abstractNumId w:val="21"/>
  </w:num>
  <w:num w:numId="27" w16cid:durableId="1453550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6" w:nlCheck="1" w:checkStyle="0"/>
  <w:activeWritingStyle w:appName="MSWord" w:lang="fr-FR" w:vendorID="64" w:dllVersion="6" w:nlCheck="1" w:checkStyle="0"/>
  <w:activeWritingStyle w:appName="MSWord" w:lang="fr-CA"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27"/>
    <w:rsid w:val="000017B9"/>
    <w:rsid w:val="00062801"/>
    <w:rsid w:val="0007766F"/>
    <w:rsid w:val="00091BDC"/>
    <w:rsid w:val="000A0F43"/>
    <w:rsid w:val="000A5F73"/>
    <w:rsid w:val="000C40D0"/>
    <w:rsid w:val="00104B54"/>
    <w:rsid w:val="00105937"/>
    <w:rsid w:val="001601D9"/>
    <w:rsid w:val="00164F10"/>
    <w:rsid w:val="001653A0"/>
    <w:rsid w:val="001D4A23"/>
    <w:rsid w:val="00206777"/>
    <w:rsid w:val="00245692"/>
    <w:rsid w:val="002E1B72"/>
    <w:rsid w:val="00302F9B"/>
    <w:rsid w:val="003D5913"/>
    <w:rsid w:val="00427B1B"/>
    <w:rsid w:val="0043171D"/>
    <w:rsid w:val="00431FFC"/>
    <w:rsid w:val="00441427"/>
    <w:rsid w:val="00471024"/>
    <w:rsid w:val="004B23CF"/>
    <w:rsid w:val="005B4EC5"/>
    <w:rsid w:val="005D6D86"/>
    <w:rsid w:val="005E4270"/>
    <w:rsid w:val="005E4C74"/>
    <w:rsid w:val="00603488"/>
    <w:rsid w:val="006761CB"/>
    <w:rsid w:val="006855B9"/>
    <w:rsid w:val="006B7DDB"/>
    <w:rsid w:val="00787754"/>
    <w:rsid w:val="008027DE"/>
    <w:rsid w:val="008B5EB7"/>
    <w:rsid w:val="00926F6E"/>
    <w:rsid w:val="00941ED4"/>
    <w:rsid w:val="00970725"/>
    <w:rsid w:val="009721A3"/>
    <w:rsid w:val="00996638"/>
    <w:rsid w:val="00A124F9"/>
    <w:rsid w:val="00A4105E"/>
    <w:rsid w:val="00A670B5"/>
    <w:rsid w:val="00A72DE2"/>
    <w:rsid w:val="00AA6EB5"/>
    <w:rsid w:val="00AD50BA"/>
    <w:rsid w:val="00AD687C"/>
    <w:rsid w:val="00AF16D7"/>
    <w:rsid w:val="00BA1143"/>
    <w:rsid w:val="00C762D1"/>
    <w:rsid w:val="00C764AC"/>
    <w:rsid w:val="00CD2198"/>
    <w:rsid w:val="00D52463"/>
    <w:rsid w:val="00D64DCC"/>
    <w:rsid w:val="00DB1BEC"/>
    <w:rsid w:val="00DB41DE"/>
    <w:rsid w:val="00E242DA"/>
    <w:rsid w:val="00E57821"/>
    <w:rsid w:val="00E72B46"/>
    <w:rsid w:val="00EA3078"/>
    <w:rsid w:val="00EB4CC9"/>
    <w:rsid w:val="00EC4349"/>
    <w:rsid w:val="00ED6542"/>
    <w:rsid w:val="00F179A0"/>
    <w:rsid w:val="00F95336"/>
    <w:rsid w:val="00FB157A"/>
    <w:rsid w:val="00FC0D34"/>
    <w:rsid w:val="0EBD71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2F4E6"/>
  <w15:chartTrackingRefBased/>
  <w15:docId w15:val="{2078D08D-3E97-4E3D-BF73-C37AAA8D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4C74"/>
    <w:pPr>
      <w:keepNext/>
      <w:keepLines/>
      <w:numPr>
        <w:numId w:val="2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02F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72D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414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1427"/>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441427"/>
    <w:pPr>
      <w:ind w:left="720"/>
      <w:contextualSpacing/>
    </w:pPr>
  </w:style>
  <w:style w:type="character" w:customStyle="1" w:styleId="Titre1Car">
    <w:name w:val="Titre 1 Car"/>
    <w:basedOn w:val="Policepardfaut"/>
    <w:link w:val="Titre1"/>
    <w:uiPriority w:val="9"/>
    <w:rsid w:val="005E4C74"/>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105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427B1B"/>
    <w:pPr>
      <w:outlineLvl w:val="9"/>
    </w:pPr>
    <w:rPr>
      <w:lang w:eastAsia="fr-CA"/>
    </w:rPr>
  </w:style>
  <w:style w:type="paragraph" w:styleId="TM1">
    <w:name w:val="toc 1"/>
    <w:basedOn w:val="Normal"/>
    <w:next w:val="Normal"/>
    <w:autoRedefine/>
    <w:uiPriority w:val="39"/>
    <w:unhideWhenUsed/>
    <w:rsid w:val="00427B1B"/>
    <w:pPr>
      <w:spacing w:after="100"/>
    </w:pPr>
  </w:style>
  <w:style w:type="character" w:styleId="Lienhypertexte">
    <w:name w:val="Hyperlink"/>
    <w:basedOn w:val="Policepardfaut"/>
    <w:uiPriority w:val="99"/>
    <w:unhideWhenUsed/>
    <w:rsid w:val="00427B1B"/>
    <w:rPr>
      <w:color w:val="0563C1" w:themeColor="hyperlink"/>
      <w:u w:val="single"/>
    </w:rPr>
  </w:style>
  <w:style w:type="paragraph" w:styleId="En-tte">
    <w:name w:val="header"/>
    <w:basedOn w:val="Normal"/>
    <w:link w:val="En-tteCar"/>
    <w:uiPriority w:val="99"/>
    <w:unhideWhenUsed/>
    <w:rsid w:val="00427B1B"/>
    <w:pPr>
      <w:tabs>
        <w:tab w:val="center" w:pos="4320"/>
        <w:tab w:val="right" w:pos="8640"/>
      </w:tabs>
      <w:spacing w:after="0" w:line="240" w:lineRule="auto"/>
    </w:pPr>
  </w:style>
  <w:style w:type="character" w:customStyle="1" w:styleId="En-tteCar">
    <w:name w:val="En-tête Car"/>
    <w:basedOn w:val="Policepardfaut"/>
    <w:link w:val="En-tte"/>
    <w:uiPriority w:val="99"/>
    <w:rsid w:val="00427B1B"/>
  </w:style>
  <w:style w:type="paragraph" w:styleId="Pieddepage">
    <w:name w:val="footer"/>
    <w:basedOn w:val="Normal"/>
    <w:link w:val="PieddepageCar"/>
    <w:uiPriority w:val="99"/>
    <w:unhideWhenUsed/>
    <w:rsid w:val="00427B1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7B1B"/>
  </w:style>
  <w:style w:type="character" w:customStyle="1" w:styleId="Titre2Car">
    <w:name w:val="Titre 2 Car"/>
    <w:basedOn w:val="Policepardfaut"/>
    <w:link w:val="Titre2"/>
    <w:uiPriority w:val="9"/>
    <w:rsid w:val="00302F9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A72DE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72DE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0A0F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4145">
      <w:bodyDiv w:val="1"/>
      <w:marLeft w:val="0"/>
      <w:marRight w:val="0"/>
      <w:marTop w:val="0"/>
      <w:marBottom w:val="0"/>
      <w:divBdr>
        <w:top w:val="none" w:sz="0" w:space="0" w:color="auto"/>
        <w:left w:val="none" w:sz="0" w:space="0" w:color="auto"/>
        <w:bottom w:val="none" w:sz="0" w:space="0" w:color="auto"/>
        <w:right w:val="none" w:sz="0" w:space="0" w:color="auto"/>
      </w:divBdr>
    </w:div>
    <w:div w:id="145634562">
      <w:bodyDiv w:val="1"/>
      <w:marLeft w:val="0"/>
      <w:marRight w:val="0"/>
      <w:marTop w:val="0"/>
      <w:marBottom w:val="0"/>
      <w:divBdr>
        <w:top w:val="none" w:sz="0" w:space="0" w:color="auto"/>
        <w:left w:val="none" w:sz="0" w:space="0" w:color="auto"/>
        <w:bottom w:val="none" w:sz="0" w:space="0" w:color="auto"/>
        <w:right w:val="none" w:sz="0" w:space="0" w:color="auto"/>
      </w:divBdr>
      <w:divsChild>
        <w:div w:id="1258565425">
          <w:marLeft w:val="0"/>
          <w:marRight w:val="0"/>
          <w:marTop w:val="0"/>
          <w:marBottom w:val="0"/>
          <w:divBdr>
            <w:top w:val="none" w:sz="0" w:space="0" w:color="auto"/>
            <w:left w:val="none" w:sz="0" w:space="0" w:color="auto"/>
            <w:bottom w:val="none" w:sz="0" w:space="0" w:color="auto"/>
            <w:right w:val="none" w:sz="0" w:space="0" w:color="auto"/>
          </w:divBdr>
          <w:divsChild>
            <w:div w:id="1358966332">
              <w:marLeft w:val="0"/>
              <w:marRight w:val="0"/>
              <w:marTop w:val="0"/>
              <w:marBottom w:val="0"/>
              <w:divBdr>
                <w:top w:val="none" w:sz="0" w:space="0" w:color="auto"/>
                <w:left w:val="none" w:sz="0" w:space="0" w:color="auto"/>
                <w:bottom w:val="none" w:sz="0" w:space="0" w:color="auto"/>
                <w:right w:val="none" w:sz="0" w:space="0" w:color="auto"/>
              </w:divBdr>
              <w:divsChild>
                <w:div w:id="1138693017">
                  <w:marLeft w:val="0"/>
                  <w:marRight w:val="0"/>
                  <w:marTop w:val="0"/>
                  <w:marBottom w:val="0"/>
                  <w:divBdr>
                    <w:top w:val="none" w:sz="0" w:space="0" w:color="auto"/>
                    <w:left w:val="none" w:sz="0" w:space="0" w:color="auto"/>
                    <w:bottom w:val="none" w:sz="0" w:space="0" w:color="auto"/>
                    <w:right w:val="none" w:sz="0" w:space="0" w:color="auto"/>
                  </w:divBdr>
                  <w:divsChild>
                    <w:div w:id="584144040">
                      <w:marLeft w:val="0"/>
                      <w:marRight w:val="0"/>
                      <w:marTop w:val="0"/>
                      <w:marBottom w:val="0"/>
                      <w:divBdr>
                        <w:top w:val="none" w:sz="0" w:space="0" w:color="auto"/>
                        <w:left w:val="none" w:sz="0" w:space="0" w:color="auto"/>
                        <w:bottom w:val="none" w:sz="0" w:space="0" w:color="auto"/>
                        <w:right w:val="none" w:sz="0" w:space="0" w:color="auto"/>
                      </w:divBdr>
                      <w:divsChild>
                        <w:div w:id="1343897252">
                          <w:marLeft w:val="0"/>
                          <w:marRight w:val="0"/>
                          <w:marTop w:val="0"/>
                          <w:marBottom w:val="0"/>
                          <w:divBdr>
                            <w:top w:val="none" w:sz="0" w:space="0" w:color="auto"/>
                            <w:left w:val="none" w:sz="0" w:space="0" w:color="auto"/>
                            <w:bottom w:val="none" w:sz="0" w:space="0" w:color="auto"/>
                            <w:right w:val="none" w:sz="0" w:space="0" w:color="auto"/>
                          </w:divBdr>
                          <w:divsChild>
                            <w:div w:id="261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699460">
          <w:marLeft w:val="0"/>
          <w:marRight w:val="0"/>
          <w:marTop w:val="0"/>
          <w:marBottom w:val="0"/>
          <w:divBdr>
            <w:top w:val="none" w:sz="0" w:space="0" w:color="auto"/>
            <w:left w:val="none" w:sz="0" w:space="0" w:color="auto"/>
            <w:bottom w:val="none" w:sz="0" w:space="0" w:color="auto"/>
            <w:right w:val="none" w:sz="0" w:space="0" w:color="auto"/>
          </w:divBdr>
          <w:divsChild>
            <w:div w:id="954024875">
              <w:marLeft w:val="0"/>
              <w:marRight w:val="0"/>
              <w:marTop w:val="0"/>
              <w:marBottom w:val="0"/>
              <w:divBdr>
                <w:top w:val="none" w:sz="0" w:space="0" w:color="auto"/>
                <w:left w:val="none" w:sz="0" w:space="0" w:color="auto"/>
                <w:bottom w:val="none" w:sz="0" w:space="0" w:color="auto"/>
                <w:right w:val="none" w:sz="0" w:space="0" w:color="auto"/>
              </w:divBdr>
              <w:divsChild>
                <w:div w:id="444346860">
                  <w:marLeft w:val="0"/>
                  <w:marRight w:val="0"/>
                  <w:marTop w:val="0"/>
                  <w:marBottom w:val="0"/>
                  <w:divBdr>
                    <w:top w:val="none" w:sz="0" w:space="0" w:color="auto"/>
                    <w:left w:val="none" w:sz="0" w:space="0" w:color="auto"/>
                    <w:bottom w:val="none" w:sz="0" w:space="0" w:color="auto"/>
                    <w:right w:val="none" w:sz="0" w:space="0" w:color="auto"/>
                  </w:divBdr>
                  <w:divsChild>
                    <w:div w:id="2133549207">
                      <w:marLeft w:val="0"/>
                      <w:marRight w:val="0"/>
                      <w:marTop w:val="0"/>
                      <w:marBottom w:val="0"/>
                      <w:divBdr>
                        <w:top w:val="none" w:sz="0" w:space="0" w:color="auto"/>
                        <w:left w:val="none" w:sz="0" w:space="0" w:color="auto"/>
                        <w:bottom w:val="none" w:sz="0" w:space="0" w:color="auto"/>
                        <w:right w:val="none" w:sz="0" w:space="0" w:color="auto"/>
                      </w:divBdr>
                      <w:divsChild>
                        <w:div w:id="1736200014">
                          <w:marLeft w:val="0"/>
                          <w:marRight w:val="0"/>
                          <w:marTop w:val="0"/>
                          <w:marBottom w:val="0"/>
                          <w:divBdr>
                            <w:top w:val="none" w:sz="0" w:space="0" w:color="auto"/>
                            <w:left w:val="none" w:sz="0" w:space="0" w:color="auto"/>
                            <w:bottom w:val="none" w:sz="0" w:space="0" w:color="auto"/>
                            <w:right w:val="none" w:sz="0" w:space="0" w:color="auto"/>
                          </w:divBdr>
                          <w:divsChild>
                            <w:div w:id="20067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93285">
      <w:bodyDiv w:val="1"/>
      <w:marLeft w:val="0"/>
      <w:marRight w:val="0"/>
      <w:marTop w:val="0"/>
      <w:marBottom w:val="0"/>
      <w:divBdr>
        <w:top w:val="none" w:sz="0" w:space="0" w:color="auto"/>
        <w:left w:val="none" w:sz="0" w:space="0" w:color="auto"/>
        <w:bottom w:val="none" w:sz="0" w:space="0" w:color="auto"/>
        <w:right w:val="none" w:sz="0" w:space="0" w:color="auto"/>
      </w:divBdr>
    </w:div>
    <w:div w:id="720133980">
      <w:bodyDiv w:val="1"/>
      <w:marLeft w:val="0"/>
      <w:marRight w:val="0"/>
      <w:marTop w:val="0"/>
      <w:marBottom w:val="0"/>
      <w:divBdr>
        <w:top w:val="none" w:sz="0" w:space="0" w:color="auto"/>
        <w:left w:val="none" w:sz="0" w:space="0" w:color="auto"/>
        <w:bottom w:val="none" w:sz="0" w:space="0" w:color="auto"/>
        <w:right w:val="none" w:sz="0" w:space="0" w:color="auto"/>
      </w:divBdr>
      <w:divsChild>
        <w:div w:id="663242885">
          <w:marLeft w:val="0"/>
          <w:marRight w:val="0"/>
          <w:marTop w:val="0"/>
          <w:marBottom w:val="0"/>
          <w:divBdr>
            <w:top w:val="none" w:sz="0" w:space="0" w:color="auto"/>
            <w:left w:val="none" w:sz="0" w:space="0" w:color="auto"/>
            <w:bottom w:val="none" w:sz="0" w:space="0" w:color="auto"/>
            <w:right w:val="none" w:sz="0" w:space="0" w:color="auto"/>
          </w:divBdr>
          <w:divsChild>
            <w:div w:id="986394788">
              <w:marLeft w:val="0"/>
              <w:marRight w:val="0"/>
              <w:marTop w:val="0"/>
              <w:marBottom w:val="0"/>
              <w:divBdr>
                <w:top w:val="none" w:sz="0" w:space="0" w:color="auto"/>
                <w:left w:val="none" w:sz="0" w:space="0" w:color="auto"/>
                <w:bottom w:val="none" w:sz="0" w:space="0" w:color="auto"/>
                <w:right w:val="none" w:sz="0" w:space="0" w:color="auto"/>
              </w:divBdr>
              <w:divsChild>
                <w:div w:id="447286641">
                  <w:marLeft w:val="0"/>
                  <w:marRight w:val="0"/>
                  <w:marTop w:val="0"/>
                  <w:marBottom w:val="0"/>
                  <w:divBdr>
                    <w:top w:val="none" w:sz="0" w:space="0" w:color="auto"/>
                    <w:left w:val="none" w:sz="0" w:space="0" w:color="auto"/>
                    <w:bottom w:val="none" w:sz="0" w:space="0" w:color="auto"/>
                    <w:right w:val="none" w:sz="0" w:space="0" w:color="auto"/>
                  </w:divBdr>
                  <w:divsChild>
                    <w:div w:id="158938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11560">
      <w:bodyDiv w:val="1"/>
      <w:marLeft w:val="0"/>
      <w:marRight w:val="0"/>
      <w:marTop w:val="0"/>
      <w:marBottom w:val="0"/>
      <w:divBdr>
        <w:top w:val="none" w:sz="0" w:space="0" w:color="auto"/>
        <w:left w:val="none" w:sz="0" w:space="0" w:color="auto"/>
        <w:bottom w:val="none" w:sz="0" w:space="0" w:color="auto"/>
        <w:right w:val="none" w:sz="0" w:space="0" w:color="auto"/>
      </w:divBdr>
    </w:div>
    <w:div w:id="1594317923">
      <w:bodyDiv w:val="1"/>
      <w:marLeft w:val="0"/>
      <w:marRight w:val="0"/>
      <w:marTop w:val="0"/>
      <w:marBottom w:val="0"/>
      <w:divBdr>
        <w:top w:val="none" w:sz="0" w:space="0" w:color="auto"/>
        <w:left w:val="none" w:sz="0" w:space="0" w:color="auto"/>
        <w:bottom w:val="none" w:sz="0" w:space="0" w:color="auto"/>
        <w:right w:val="none" w:sz="0" w:space="0" w:color="auto"/>
      </w:divBdr>
    </w:div>
    <w:div w:id="1683698793">
      <w:bodyDiv w:val="1"/>
      <w:marLeft w:val="0"/>
      <w:marRight w:val="0"/>
      <w:marTop w:val="0"/>
      <w:marBottom w:val="0"/>
      <w:divBdr>
        <w:top w:val="none" w:sz="0" w:space="0" w:color="auto"/>
        <w:left w:val="none" w:sz="0" w:space="0" w:color="auto"/>
        <w:bottom w:val="none" w:sz="0" w:space="0" w:color="auto"/>
        <w:right w:val="none" w:sz="0" w:space="0" w:color="auto"/>
      </w:divBdr>
    </w:div>
    <w:div w:id="192912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e.buffalo.edu/~hungngo/classes/2010/589/reading-materials/IP-addressing.pdf" TargetMode="External"/><Relationship Id="rId13" Type="http://schemas.openxmlformats.org/officeDocument/2006/relationships/hyperlink" Target="https://www.checkpoint.com/fr/cyber-hub/network-security/what-is-the-address-resolution-protocol-ar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cecenter.fsu.edu/s/article/How-do-I-find-the-MAC-address-on-my-computer-160035249761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ortforward.com/valora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center.fsu.edu/s/article/How-do-I-find-the-MAC-address-on-my-computer-1600352497612" TargetMode="External"/><Relationship Id="rId5" Type="http://schemas.openxmlformats.org/officeDocument/2006/relationships/webSettings" Target="webSettings.xml"/><Relationship Id="rId15" Type="http://schemas.openxmlformats.org/officeDocument/2006/relationships/hyperlink" Target="https://portforward.com/fortnite/" TargetMode="External"/><Relationship Id="rId10" Type="http://schemas.openxmlformats.org/officeDocument/2006/relationships/hyperlink" Target="https://www.cmu.edu/computing/services/endpoint/network-access/mac-addres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hatismyipaddress.com/" TargetMode="External"/><Relationship Id="rId14" Type="http://schemas.openxmlformats.org/officeDocument/2006/relationships/hyperlink" Target="https://www.cloudflare.com/learning/network-layer/what-is-a-computer-po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58AC-3AFF-40FE-AF4F-B1A0A0F5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648</Words>
  <Characters>3565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G</dc:creator>
  <cp:keywords/>
  <dc:description/>
  <cp:lastModifiedBy>Jimmy Gilbert</cp:lastModifiedBy>
  <cp:revision>37</cp:revision>
  <dcterms:created xsi:type="dcterms:W3CDTF">2016-07-05T16:40:00Z</dcterms:created>
  <dcterms:modified xsi:type="dcterms:W3CDTF">2024-09-01T23:25:00Z</dcterms:modified>
</cp:coreProperties>
</file>